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01F" w:rsidRPr="003422F8" w:rsidRDefault="00C15F11" w:rsidP="00AC2EB0">
      <w:pPr>
        <w:rPr>
          <w:rFonts w:ascii="Tahoma" w:hAnsi="Tahoma" w:cs="Tahoma"/>
          <w:sz w:val="20"/>
          <w:szCs w:val="20"/>
          <w:lang w:val="en-GB"/>
        </w:rPr>
      </w:pPr>
      <w:bookmarkStart w:id="0" w:name="_GoBack"/>
      <w:bookmarkEnd w:id="0"/>
      <w:r w:rsidRPr="003422F8">
        <w:rPr>
          <w:rFonts w:ascii="Tahoma" w:hAnsi="Tahoma" w:cs="Tahoma"/>
          <w:sz w:val="20"/>
          <w:szCs w:val="20"/>
          <w:lang w:val="en-GB"/>
        </w:rPr>
        <w:t xml:space="preserve">                                                                 </w:t>
      </w:r>
    </w:p>
    <w:p w:rsidR="002A70AC" w:rsidRPr="003422F8" w:rsidRDefault="0022105B" w:rsidP="00AC2EB0">
      <w:pPr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3422F8">
        <w:rPr>
          <w:rFonts w:ascii="Tahoma" w:hAnsi="Tahoma" w:cs="Tahom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-88265</wp:posOffset>
            </wp:positionH>
            <wp:positionV relativeFrom="margin">
              <wp:align>top</wp:align>
            </wp:positionV>
            <wp:extent cx="1095375" cy="666750"/>
            <wp:effectExtent l="19050" t="0" r="9525" b="0"/>
            <wp:wrapSquare wrapText="bothSides"/>
            <wp:docPr id="8" name="Picture 4" descr="\\ballacleator\DTI Shared Area$\Ship Registry\Marketing, Press &amp; PR, Events ETC\Logos\IOM Ship Registry 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ballacleator\DTI Shared Area$\Ship Registry\Marketing, Press &amp; PR, Events ETC\Logos\IOM Ship Registry BMP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F11" w:rsidRPr="003422F8">
        <w:rPr>
          <w:rFonts w:ascii="Tahoma" w:hAnsi="Tahoma" w:cs="Tahoma"/>
          <w:b/>
          <w:sz w:val="28"/>
          <w:szCs w:val="28"/>
          <w:lang w:val="en-GB"/>
        </w:rPr>
        <w:t xml:space="preserve">  </w:t>
      </w:r>
      <w:r w:rsidR="000A6390" w:rsidRPr="003422F8">
        <w:rPr>
          <w:rFonts w:ascii="Tahoma" w:hAnsi="Tahoma" w:cs="Tahoma"/>
          <w:b/>
          <w:sz w:val="28"/>
          <w:szCs w:val="28"/>
          <w:lang w:val="en-GB"/>
        </w:rPr>
        <w:t>Declaration of Maritime Labour Compliance Part II</w:t>
      </w:r>
      <w:r w:rsidRPr="003422F8">
        <w:rPr>
          <w:rFonts w:ascii="Tahoma" w:hAnsi="Tahoma" w:cs="Tahom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28650" cy="828675"/>
            <wp:effectExtent l="19050" t="0" r="0" b="0"/>
            <wp:wrapSquare wrapText="bothSides"/>
            <wp:docPr id="7" name="Picture 3" descr="C:\Users\STMARFER\Pictures\Pictur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MARFER\Pictures\Picture1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390" w:rsidRPr="003422F8" w:rsidRDefault="000A6390" w:rsidP="000A6390">
      <w:pPr>
        <w:jc w:val="center"/>
        <w:rPr>
          <w:rFonts w:ascii="Tahoma" w:hAnsi="Tahoma" w:cs="Tahoma"/>
          <w:sz w:val="16"/>
          <w:szCs w:val="16"/>
          <w:lang w:val="en-GB"/>
        </w:rPr>
      </w:pPr>
    </w:p>
    <w:p w:rsidR="000A6390" w:rsidRPr="003422F8" w:rsidRDefault="0022105B" w:rsidP="0022105B">
      <w:pPr>
        <w:rPr>
          <w:rFonts w:ascii="Tahoma" w:hAnsi="Tahoma" w:cs="Tahoma"/>
          <w:i/>
          <w:sz w:val="20"/>
          <w:szCs w:val="20"/>
          <w:lang w:val="en-GB"/>
        </w:rPr>
      </w:pPr>
      <w:r w:rsidRPr="003422F8">
        <w:rPr>
          <w:rFonts w:ascii="Tahoma" w:hAnsi="Tahoma" w:cs="Tahoma"/>
          <w:i/>
          <w:sz w:val="20"/>
          <w:szCs w:val="20"/>
          <w:lang w:val="en-GB"/>
        </w:rPr>
        <w:t xml:space="preserve">    </w:t>
      </w:r>
      <w:r w:rsidR="00AC2EB0" w:rsidRPr="003422F8">
        <w:rPr>
          <w:rFonts w:ascii="Tahoma" w:hAnsi="Tahoma" w:cs="Tahoma"/>
          <w:i/>
          <w:sz w:val="20"/>
          <w:szCs w:val="20"/>
          <w:lang w:val="en-GB"/>
        </w:rPr>
        <w:t xml:space="preserve">  </w:t>
      </w:r>
      <w:r w:rsidRPr="003422F8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r w:rsidR="000A6390" w:rsidRPr="003422F8">
        <w:rPr>
          <w:rFonts w:ascii="Tahoma" w:hAnsi="Tahoma" w:cs="Tahoma"/>
          <w:i/>
          <w:sz w:val="20"/>
          <w:szCs w:val="20"/>
          <w:lang w:val="en-GB"/>
        </w:rPr>
        <w:t>Measures adopted to ensure ongoing compliance between inspections</w:t>
      </w:r>
    </w:p>
    <w:p w:rsidR="000A6390" w:rsidRPr="003422F8" w:rsidRDefault="0018677C" w:rsidP="000A6390">
      <w:pPr>
        <w:jc w:val="center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-1256665</wp:posOffset>
                </wp:positionH>
                <wp:positionV relativeFrom="paragraph">
                  <wp:posOffset>50165</wp:posOffset>
                </wp:positionV>
                <wp:extent cx="1370965" cy="212090"/>
                <wp:effectExtent l="635" t="2540" r="0" b="444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D49" w:rsidRPr="00402548" w:rsidRDefault="00505D49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02548">
                              <w:rPr>
                                <w:i/>
                                <w:sz w:val="16"/>
                                <w:szCs w:val="16"/>
                              </w:rPr>
                              <w:t xml:space="preserve">Form S056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Oct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98.95pt;margin-top:3.95pt;width:107.95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LN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" stroked="f">
                <v:textbox>
                  <w:txbxContent>
                    <w:p w:rsidR="00505D49" w:rsidRPr="00402548" w:rsidRDefault="00505D49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402548">
                        <w:rPr>
                          <w:i/>
                          <w:sz w:val="16"/>
                          <w:szCs w:val="16"/>
                        </w:rPr>
                        <w:t xml:space="preserve">Form S056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Oct 2016</w:t>
                      </w:r>
                    </w:p>
                  </w:txbxContent>
                </v:textbox>
              </v:shape>
            </w:pict>
          </mc:Fallback>
        </mc:AlternateContent>
      </w:r>
    </w:p>
    <w:p w:rsidR="002E54BB" w:rsidRDefault="002E54BB" w:rsidP="002E54BB">
      <w:pPr>
        <w:ind w:left="426" w:firstLine="283"/>
        <w:jc w:val="center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                 </w:t>
      </w:r>
      <w:r w:rsidR="000A6390" w:rsidRPr="003422F8">
        <w:rPr>
          <w:rFonts w:ascii="Tahoma" w:hAnsi="Tahoma" w:cs="Tahoma"/>
          <w:sz w:val="20"/>
          <w:szCs w:val="20"/>
          <w:lang w:val="en-GB"/>
        </w:rPr>
        <w:t xml:space="preserve">The following measures have been drawn up by the </w:t>
      </w:r>
      <w:r>
        <w:rPr>
          <w:rFonts w:ascii="Tahoma" w:hAnsi="Tahoma" w:cs="Tahoma"/>
          <w:sz w:val="20"/>
          <w:szCs w:val="20"/>
          <w:lang w:val="en-GB"/>
        </w:rPr>
        <w:t>ship owner</w:t>
      </w:r>
    </w:p>
    <w:p w:rsidR="000A6390" w:rsidRPr="003422F8" w:rsidRDefault="00DA3A4E" w:rsidP="002E54BB">
      <w:pPr>
        <w:ind w:left="426" w:firstLine="283"/>
        <w:jc w:val="center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t</w:t>
      </w:r>
      <w:r w:rsidR="002E54BB">
        <w:rPr>
          <w:rFonts w:ascii="Tahoma" w:hAnsi="Tahoma" w:cs="Tahoma"/>
          <w:sz w:val="20"/>
          <w:szCs w:val="20"/>
          <w:lang w:val="en-GB"/>
        </w:rPr>
        <w:t xml:space="preserve">o </w:t>
      </w:r>
      <w:r w:rsidR="000A6390" w:rsidRPr="003422F8">
        <w:rPr>
          <w:rFonts w:ascii="Tahoma" w:hAnsi="Tahoma" w:cs="Tahoma"/>
          <w:sz w:val="20"/>
          <w:szCs w:val="20"/>
          <w:lang w:val="en-GB"/>
        </w:rPr>
        <w:t>ensure ongoing compliance between inspections:</w:t>
      </w:r>
    </w:p>
    <w:p w:rsidR="000A6390" w:rsidRPr="003422F8" w:rsidRDefault="000A6390" w:rsidP="000A6390">
      <w:pPr>
        <w:jc w:val="center"/>
        <w:rPr>
          <w:rFonts w:ascii="Tahoma" w:hAnsi="Tahoma" w:cs="Tahoma"/>
          <w:sz w:val="16"/>
          <w:szCs w:val="16"/>
          <w:lang w:val="en-GB"/>
        </w:rPr>
      </w:pPr>
    </w:p>
    <w:p w:rsidR="00F94CC0" w:rsidRPr="003422F8" w:rsidRDefault="003422F8" w:rsidP="003422F8">
      <w:pPr>
        <w:rPr>
          <w:rFonts w:ascii="Tahoma" w:hAnsi="Tahoma" w:cs="Tahoma"/>
          <w:i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 xml:space="preserve">           </w:t>
      </w:r>
    </w:p>
    <w:p w:rsidR="00AC2EB0" w:rsidRPr="003422F8" w:rsidRDefault="00AC2EB0" w:rsidP="000A6390">
      <w:pPr>
        <w:jc w:val="center"/>
        <w:rPr>
          <w:rFonts w:ascii="Tahoma" w:hAnsi="Tahoma" w:cs="Tahoma"/>
          <w:sz w:val="20"/>
          <w:szCs w:val="20"/>
          <w:lang w:val="en-GB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9213"/>
        <w:gridCol w:w="651"/>
      </w:tblGrid>
      <w:tr w:rsidR="00A22F8C" w:rsidRPr="003422F8" w:rsidTr="00B865FB">
        <w:trPr>
          <w:trHeight w:val="1984"/>
        </w:trPr>
        <w:tc>
          <w:tcPr>
            <w:tcW w:w="534" w:type="dxa"/>
          </w:tcPr>
          <w:p w:rsidR="00A22F8C" w:rsidRPr="003422F8" w:rsidRDefault="00A22F8C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1.</w:t>
            </w:r>
          </w:p>
        </w:tc>
        <w:tc>
          <w:tcPr>
            <w:tcW w:w="9213" w:type="dxa"/>
          </w:tcPr>
          <w:p w:rsidR="00A22F8C" w:rsidRDefault="00A22F8C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Minimum age (Regulation 1.1)</w:t>
            </w:r>
          </w:p>
          <w:p w:rsidR="006E74D7" w:rsidRPr="003422F8" w:rsidRDefault="00505D49" w:rsidP="0035504D">
            <w:pPr>
              <w:tabs>
                <w:tab w:val="left" w:pos="8651"/>
              </w:tabs>
              <w:spacing w:after="100" w:afterAutospacing="1"/>
              <w:jc w:val="both"/>
              <w:outlineLvl w:val="0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A22F8C" w:rsidRDefault="00A22F8C" w:rsidP="002B40E4">
            <w:pPr>
              <w:jc w:val="center"/>
              <w:rPr>
                <w:rFonts w:ascii="Tahoma" w:hAnsi="Tahoma" w:cs="Tahoma"/>
                <w:lang w:val="en-GB"/>
              </w:rPr>
            </w:pPr>
          </w:p>
          <w:p w:rsidR="00372C5D" w:rsidRDefault="00372C5D" w:rsidP="002B40E4">
            <w:pPr>
              <w:jc w:val="center"/>
              <w:rPr>
                <w:rFonts w:ascii="Tahoma" w:hAnsi="Tahoma" w:cs="Tahoma"/>
                <w:lang w:val="en-GB"/>
              </w:rPr>
            </w:pPr>
            <w:bookmarkStart w:id="2" w:name="Check1"/>
          </w:p>
          <w:bookmarkEnd w:id="2"/>
          <w:p w:rsidR="006E74D7" w:rsidRPr="006E74D7" w:rsidRDefault="00796F3D" w:rsidP="002B40E4">
            <w:pPr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B52721">
              <w:rPr>
                <w:rFonts w:ascii="Tahoma" w:hAnsi="Tahoma" w:cs="Tahoma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lang w:val="en-GB"/>
              </w:rPr>
            </w:r>
            <w:r w:rsidR="0018677C">
              <w:rPr>
                <w:rFonts w:ascii="Tahoma" w:hAnsi="Tahoma" w:cs="Tahoma"/>
                <w:lang w:val="en-GB"/>
              </w:rPr>
              <w:fldChar w:fldCharType="separate"/>
            </w:r>
            <w:r>
              <w:rPr>
                <w:rFonts w:ascii="Tahoma" w:hAnsi="Tahoma" w:cs="Tahoma"/>
                <w:lang w:val="en-GB"/>
              </w:rPr>
              <w:fldChar w:fldCharType="end"/>
            </w:r>
          </w:p>
        </w:tc>
      </w:tr>
      <w:tr w:rsidR="00A22F8C" w:rsidRPr="006E74D7" w:rsidTr="00B865FB">
        <w:trPr>
          <w:trHeight w:val="1984"/>
        </w:trPr>
        <w:tc>
          <w:tcPr>
            <w:tcW w:w="534" w:type="dxa"/>
          </w:tcPr>
          <w:p w:rsidR="00A22F8C" w:rsidRPr="003422F8" w:rsidRDefault="00A22F8C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2.</w:t>
            </w:r>
          </w:p>
        </w:tc>
        <w:tc>
          <w:tcPr>
            <w:tcW w:w="9213" w:type="dxa"/>
          </w:tcPr>
          <w:p w:rsidR="00A22F8C" w:rsidRPr="003422F8" w:rsidRDefault="00A22F8C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Medical certification (Regulation 1.2)</w:t>
            </w:r>
          </w:p>
          <w:p w:rsidR="007F7970" w:rsidRPr="003422F8" w:rsidRDefault="00796F3D" w:rsidP="006E74D7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A3A4E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6E74D7" w:rsidRPr="006E74D7" w:rsidRDefault="006E74D7" w:rsidP="002B40E4">
            <w:pPr>
              <w:jc w:val="center"/>
              <w:rPr>
                <w:rFonts w:ascii="Tahoma" w:hAnsi="Tahoma" w:cs="Tahoma"/>
                <w:sz w:val="32"/>
                <w:szCs w:val="32"/>
                <w:lang w:val="en-GB"/>
              </w:rPr>
            </w:pPr>
            <w:bookmarkStart w:id="3" w:name="Check2"/>
          </w:p>
          <w:p w:rsidR="00A22F8C" w:rsidRPr="006E74D7" w:rsidRDefault="00796F3D" w:rsidP="002B40E4">
            <w:pPr>
              <w:jc w:val="center"/>
              <w:rPr>
                <w:rFonts w:ascii="Tahoma" w:hAnsi="Tahoma" w:cs="Tahoma"/>
                <w:sz w:val="44"/>
                <w:szCs w:val="44"/>
                <w:lang w:val="en-GB"/>
              </w:rPr>
            </w:pPr>
            <w:r>
              <w:rPr>
                <w:rFonts w:ascii="Tahoma" w:hAnsi="Tahoma" w:cs="Tahoma"/>
                <w:sz w:val="44"/>
                <w:szCs w:val="4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6E74D7">
              <w:rPr>
                <w:rFonts w:ascii="Tahoma" w:hAnsi="Tahoma" w:cs="Tahoma"/>
                <w:sz w:val="44"/>
                <w:szCs w:val="44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44"/>
                <w:szCs w:val="44"/>
                <w:lang w:val="en-GB"/>
              </w:rPr>
            </w:r>
            <w:r w:rsidR="0018677C">
              <w:rPr>
                <w:rFonts w:ascii="Tahoma" w:hAnsi="Tahoma" w:cs="Tahoma"/>
                <w:sz w:val="44"/>
                <w:szCs w:val="44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44"/>
                <w:szCs w:val="44"/>
                <w:lang w:val="en-GB"/>
              </w:rPr>
              <w:fldChar w:fldCharType="end"/>
            </w:r>
            <w:bookmarkEnd w:id="3"/>
          </w:p>
        </w:tc>
      </w:tr>
      <w:tr w:rsidR="00A22F8C" w:rsidRPr="006E74D7" w:rsidTr="00B865FB">
        <w:trPr>
          <w:trHeight w:val="1984"/>
        </w:trPr>
        <w:tc>
          <w:tcPr>
            <w:tcW w:w="534" w:type="dxa"/>
          </w:tcPr>
          <w:p w:rsidR="00A22F8C" w:rsidRPr="003422F8" w:rsidRDefault="00A22F8C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3.</w:t>
            </w:r>
          </w:p>
        </w:tc>
        <w:tc>
          <w:tcPr>
            <w:tcW w:w="9213" w:type="dxa"/>
          </w:tcPr>
          <w:p w:rsidR="00A22F8C" w:rsidRPr="003422F8" w:rsidRDefault="00A22F8C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Qualifications of seafarers (Regulation 1.3)</w:t>
            </w:r>
          </w:p>
          <w:p w:rsidR="007F7970" w:rsidRPr="003422F8" w:rsidRDefault="00796F3D" w:rsidP="00B8701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DA3A4E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4"/>
          </w:p>
          <w:p w:rsidR="007F7970" w:rsidRPr="003422F8" w:rsidRDefault="007F7970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6E74D7" w:rsidRPr="006E74D7" w:rsidRDefault="006E74D7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bookmarkStart w:id="5" w:name="Check3"/>
          </w:p>
          <w:p w:rsidR="00A22F8C" w:rsidRPr="006E74D7" w:rsidRDefault="00796F3D" w:rsidP="002B40E4">
            <w:pPr>
              <w:jc w:val="center"/>
              <w:rPr>
                <w:rFonts w:ascii="Tahoma" w:hAnsi="Tahoma" w:cs="Tahoma"/>
                <w:sz w:val="44"/>
                <w:szCs w:val="44"/>
                <w:lang w:val="en-GB"/>
              </w:rPr>
            </w:pPr>
            <w:r>
              <w:rPr>
                <w:rFonts w:ascii="Tahoma" w:hAnsi="Tahoma" w:cs="Tahoma"/>
                <w:sz w:val="44"/>
                <w:szCs w:val="4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6E74D7">
              <w:rPr>
                <w:rFonts w:ascii="Tahoma" w:hAnsi="Tahoma" w:cs="Tahoma"/>
                <w:sz w:val="44"/>
                <w:szCs w:val="44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44"/>
                <w:szCs w:val="44"/>
                <w:lang w:val="en-GB"/>
              </w:rPr>
            </w:r>
            <w:r w:rsidR="0018677C">
              <w:rPr>
                <w:rFonts w:ascii="Tahoma" w:hAnsi="Tahoma" w:cs="Tahoma"/>
                <w:sz w:val="44"/>
                <w:szCs w:val="44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44"/>
                <w:szCs w:val="44"/>
                <w:lang w:val="en-GB"/>
              </w:rPr>
              <w:fldChar w:fldCharType="end"/>
            </w:r>
            <w:bookmarkEnd w:id="5"/>
          </w:p>
        </w:tc>
      </w:tr>
      <w:tr w:rsidR="00A22F8C" w:rsidRPr="006E74D7" w:rsidTr="00B865FB">
        <w:trPr>
          <w:trHeight w:val="1984"/>
        </w:trPr>
        <w:tc>
          <w:tcPr>
            <w:tcW w:w="534" w:type="dxa"/>
          </w:tcPr>
          <w:p w:rsidR="00A22F8C" w:rsidRPr="003422F8" w:rsidRDefault="00A22F8C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4.</w:t>
            </w:r>
          </w:p>
        </w:tc>
        <w:tc>
          <w:tcPr>
            <w:tcW w:w="9213" w:type="dxa"/>
          </w:tcPr>
          <w:p w:rsidR="00A22F8C" w:rsidRPr="003422F8" w:rsidRDefault="00A22F8C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Seafarers’ employment agreements (Regulation 2.1)</w:t>
            </w:r>
          </w:p>
          <w:p w:rsidR="007F7970" w:rsidRPr="003422F8" w:rsidRDefault="00796F3D" w:rsidP="00B8701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DA3A4E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6"/>
          </w:p>
          <w:p w:rsidR="007F7970" w:rsidRPr="003422F8" w:rsidRDefault="007F7970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A22F8C" w:rsidRDefault="00A22F8C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bookmarkStart w:id="7" w:name="Check4"/>
          <w:p w:rsidR="006E74D7" w:rsidRPr="006E74D7" w:rsidRDefault="00796F3D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6E74D7"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7"/>
          </w:p>
        </w:tc>
      </w:tr>
      <w:tr w:rsidR="00907B25" w:rsidRPr="006E74D7" w:rsidTr="00B865FB">
        <w:trPr>
          <w:trHeight w:val="1984"/>
        </w:trPr>
        <w:tc>
          <w:tcPr>
            <w:tcW w:w="534" w:type="dxa"/>
          </w:tcPr>
          <w:p w:rsidR="00907B25" w:rsidRPr="003422F8" w:rsidRDefault="00907B25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5.</w:t>
            </w:r>
          </w:p>
        </w:tc>
        <w:tc>
          <w:tcPr>
            <w:tcW w:w="9213" w:type="dxa"/>
          </w:tcPr>
          <w:p w:rsidR="00907B25" w:rsidRPr="003422F8" w:rsidRDefault="00907B25" w:rsidP="00907B25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Use of any licensed of certified or regulated private</w:t>
            </w:r>
            <w:r w:rsidR="007F7970"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 xml:space="preserve"> </w:t>
            </w: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 xml:space="preserve"> recruitment and placement service (Regulation 1.4)</w:t>
            </w:r>
          </w:p>
          <w:p w:rsidR="00907B25" w:rsidRPr="003422F8" w:rsidRDefault="00796F3D" w:rsidP="00B8701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="00DA3A4E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907B25" w:rsidRDefault="00907B25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bookmarkStart w:id="9" w:name="Check5"/>
          <w:p w:rsidR="006E74D7" w:rsidRPr="006E74D7" w:rsidRDefault="00796F3D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6E74D7"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9"/>
          </w:p>
        </w:tc>
      </w:tr>
      <w:tr w:rsidR="00907B25" w:rsidRPr="006E74D7" w:rsidTr="00B865FB">
        <w:trPr>
          <w:trHeight w:val="1984"/>
        </w:trPr>
        <w:tc>
          <w:tcPr>
            <w:tcW w:w="534" w:type="dxa"/>
          </w:tcPr>
          <w:p w:rsidR="00907B25" w:rsidRPr="003422F8" w:rsidRDefault="00907B25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6.</w:t>
            </w:r>
          </w:p>
        </w:tc>
        <w:tc>
          <w:tcPr>
            <w:tcW w:w="9213" w:type="dxa"/>
          </w:tcPr>
          <w:p w:rsidR="00907B25" w:rsidRPr="003422F8" w:rsidRDefault="00907B25" w:rsidP="00B8701C">
            <w:pPr>
              <w:ind w:left="63"/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Hours of work or rest  (Regulation 2.3)</w:t>
            </w:r>
          </w:p>
          <w:p w:rsidR="007F7970" w:rsidRPr="003422F8" w:rsidRDefault="00505D49" w:rsidP="00B8701C">
            <w:pPr>
              <w:ind w:left="63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10"/>
          </w:p>
          <w:p w:rsidR="007F7970" w:rsidRPr="003422F8" w:rsidRDefault="007F7970" w:rsidP="00B8701C">
            <w:pPr>
              <w:ind w:left="63"/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907B25" w:rsidRDefault="00907B25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bookmarkStart w:id="11" w:name="Check6"/>
          <w:p w:rsidR="006E74D7" w:rsidRPr="006E74D7" w:rsidRDefault="00796F3D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6E74D7"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11"/>
          </w:p>
        </w:tc>
      </w:tr>
      <w:tr w:rsidR="00907B25" w:rsidRPr="006E74D7" w:rsidTr="00B865FB">
        <w:trPr>
          <w:trHeight w:val="1984"/>
        </w:trPr>
        <w:tc>
          <w:tcPr>
            <w:tcW w:w="534" w:type="dxa"/>
          </w:tcPr>
          <w:p w:rsidR="00907B25" w:rsidRPr="003422F8" w:rsidRDefault="00907B25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lastRenderedPageBreak/>
              <w:t>7.</w:t>
            </w:r>
          </w:p>
        </w:tc>
        <w:tc>
          <w:tcPr>
            <w:tcW w:w="9213" w:type="dxa"/>
          </w:tcPr>
          <w:p w:rsidR="00907B25" w:rsidRPr="003422F8" w:rsidRDefault="00907B25" w:rsidP="00B8701C">
            <w:pPr>
              <w:ind w:left="63"/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Manning levels for the ship (Regulation 2.7)</w:t>
            </w:r>
          </w:p>
          <w:p w:rsidR="007F7970" w:rsidRPr="003422F8" w:rsidRDefault="00796F3D" w:rsidP="00B8701C">
            <w:pPr>
              <w:ind w:left="63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DA3A4E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12"/>
          </w:p>
          <w:p w:rsidR="007F7970" w:rsidRPr="003422F8" w:rsidRDefault="007F7970" w:rsidP="00B8701C">
            <w:pPr>
              <w:ind w:left="63"/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6E74D7" w:rsidRDefault="006E74D7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bookmarkStart w:id="13" w:name="Check7"/>
          <w:p w:rsidR="00907B25" w:rsidRPr="006E74D7" w:rsidRDefault="00796F3D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6E74D7"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13"/>
          </w:p>
        </w:tc>
      </w:tr>
      <w:tr w:rsidR="00907B25" w:rsidRPr="006E74D7" w:rsidTr="00B865FB">
        <w:trPr>
          <w:trHeight w:val="1984"/>
        </w:trPr>
        <w:tc>
          <w:tcPr>
            <w:tcW w:w="534" w:type="dxa"/>
          </w:tcPr>
          <w:p w:rsidR="00907B25" w:rsidRPr="003422F8" w:rsidRDefault="00907B25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8.</w:t>
            </w:r>
          </w:p>
        </w:tc>
        <w:tc>
          <w:tcPr>
            <w:tcW w:w="9213" w:type="dxa"/>
          </w:tcPr>
          <w:p w:rsidR="00907B25" w:rsidRPr="003422F8" w:rsidRDefault="00907B25" w:rsidP="00B8701C">
            <w:pPr>
              <w:ind w:left="63"/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Accommodation  (Regulation 3.1)</w:t>
            </w:r>
          </w:p>
          <w:p w:rsidR="007F7970" w:rsidRPr="003422F8" w:rsidRDefault="00796F3D" w:rsidP="00B8701C">
            <w:pPr>
              <w:ind w:left="63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="00DA3A4E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14"/>
          </w:p>
          <w:p w:rsidR="007F7970" w:rsidRPr="003422F8" w:rsidRDefault="007F7970" w:rsidP="00B8701C">
            <w:pPr>
              <w:ind w:left="63"/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907B25" w:rsidRDefault="00907B25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bookmarkStart w:id="15" w:name="Check8"/>
          <w:p w:rsidR="006E74D7" w:rsidRPr="006E74D7" w:rsidRDefault="00796F3D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6E74D7"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15"/>
          </w:p>
        </w:tc>
      </w:tr>
      <w:tr w:rsidR="007F7970" w:rsidRPr="006E74D7" w:rsidTr="00B865FB">
        <w:trPr>
          <w:trHeight w:val="1984"/>
        </w:trPr>
        <w:tc>
          <w:tcPr>
            <w:tcW w:w="534" w:type="dxa"/>
          </w:tcPr>
          <w:p w:rsidR="007F7970" w:rsidRPr="003422F8" w:rsidRDefault="007F7970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9.</w:t>
            </w:r>
          </w:p>
        </w:tc>
        <w:tc>
          <w:tcPr>
            <w:tcW w:w="9213" w:type="dxa"/>
          </w:tcPr>
          <w:p w:rsidR="007F7970" w:rsidRPr="003422F8" w:rsidRDefault="007F7970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On-board recreational facilities (Regulation 3.1)</w:t>
            </w:r>
          </w:p>
          <w:p w:rsidR="007F7970" w:rsidRPr="003422F8" w:rsidRDefault="00796F3D" w:rsidP="00B8701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 w:rsidR="00DA3A4E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16"/>
          </w:p>
          <w:p w:rsidR="007F7970" w:rsidRPr="003422F8" w:rsidRDefault="007F7970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7F7970" w:rsidRDefault="007F7970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bookmarkStart w:id="17" w:name="Check9"/>
          <w:p w:rsidR="006E74D7" w:rsidRPr="006E74D7" w:rsidRDefault="00796F3D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6E74D7"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17"/>
          </w:p>
        </w:tc>
      </w:tr>
      <w:tr w:rsidR="007F7970" w:rsidRPr="006E74D7" w:rsidTr="00B865FB">
        <w:trPr>
          <w:trHeight w:val="1984"/>
        </w:trPr>
        <w:tc>
          <w:tcPr>
            <w:tcW w:w="534" w:type="dxa"/>
          </w:tcPr>
          <w:p w:rsidR="007F7970" w:rsidRPr="003422F8" w:rsidRDefault="007F7970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10.</w:t>
            </w:r>
          </w:p>
        </w:tc>
        <w:tc>
          <w:tcPr>
            <w:tcW w:w="9213" w:type="dxa"/>
          </w:tcPr>
          <w:p w:rsidR="007F7970" w:rsidRPr="003422F8" w:rsidRDefault="007F7970" w:rsidP="00B8701C">
            <w:pPr>
              <w:ind w:left="63"/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Food and Catering (Regulation 3.2)</w:t>
            </w:r>
          </w:p>
          <w:p w:rsidR="007F7970" w:rsidRPr="003422F8" w:rsidRDefault="00796F3D" w:rsidP="00DA3A4E">
            <w:pPr>
              <w:ind w:left="63"/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DA3A4E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7F7970" w:rsidRDefault="007F7970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bookmarkStart w:id="18" w:name="Check10"/>
          <w:p w:rsidR="006E74D7" w:rsidRPr="006E74D7" w:rsidRDefault="00796F3D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6E74D7"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18"/>
          </w:p>
        </w:tc>
      </w:tr>
      <w:tr w:rsidR="007F7970" w:rsidRPr="006E74D7" w:rsidTr="00B865FB">
        <w:trPr>
          <w:trHeight w:val="1984"/>
        </w:trPr>
        <w:tc>
          <w:tcPr>
            <w:tcW w:w="534" w:type="dxa"/>
          </w:tcPr>
          <w:p w:rsidR="007F7970" w:rsidRPr="003422F8" w:rsidRDefault="007F7970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11.</w:t>
            </w:r>
          </w:p>
        </w:tc>
        <w:tc>
          <w:tcPr>
            <w:tcW w:w="9213" w:type="dxa"/>
          </w:tcPr>
          <w:p w:rsidR="007F7970" w:rsidRPr="003422F8" w:rsidRDefault="007F7970" w:rsidP="007F7970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Health and Safety and accident prevention  (Regulation 4.3)</w:t>
            </w:r>
          </w:p>
          <w:p w:rsidR="007F7970" w:rsidRPr="003422F8" w:rsidRDefault="00796F3D" w:rsidP="007F7970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="00DA3A4E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19"/>
          </w:p>
          <w:p w:rsidR="007F7970" w:rsidRPr="003422F8" w:rsidRDefault="007F7970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7F7970" w:rsidRDefault="007F7970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bookmarkStart w:id="20" w:name="Check11"/>
          <w:p w:rsidR="006E74D7" w:rsidRPr="006E74D7" w:rsidRDefault="00796F3D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B25544"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20"/>
          </w:p>
        </w:tc>
      </w:tr>
      <w:tr w:rsidR="007F7970" w:rsidRPr="006E74D7" w:rsidTr="00B865FB">
        <w:trPr>
          <w:trHeight w:val="1984"/>
        </w:trPr>
        <w:tc>
          <w:tcPr>
            <w:tcW w:w="534" w:type="dxa"/>
          </w:tcPr>
          <w:p w:rsidR="007F7970" w:rsidRPr="003422F8" w:rsidRDefault="007F7970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12.</w:t>
            </w:r>
          </w:p>
        </w:tc>
        <w:tc>
          <w:tcPr>
            <w:tcW w:w="9213" w:type="dxa"/>
          </w:tcPr>
          <w:p w:rsidR="007F7970" w:rsidRPr="003422F8" w:rsidRDefault="007F7970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On-board medical care (Regulation 4.1)</w:t>
            </w:r>
          </w:p>
          <w:p w:rsidR="007F7970" w:rsidRPr="003422F8" w:rsidRDefault="00796F3D" w:rsidP="00B8701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="00DA3A4E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21"/>
          </w:p>
          <w:p w:rsidR="007F7970" w:rsidRPr="003422F8" w:rsidRDefault="007F7970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7F7970" w:rsidRDefault="007F7970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bookmarkStart w:id="22" w:name="Check12"/>
          <w:p w:rsidR="00B25544" w:rsidRPr="006E74D7" w:rsidRDefault="00796F3D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B25544"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22"/>
          </w:p>
        </w:tc>
      </w:tr>
      <w:tr w:rsidR="007F7970" w:rsidRPr="006E74D7" w:rsidTr="00B865FB">
        <w:trPr>
          <w:trHeight w:val="1984"/>
        </w:trPr>
        <w:tc>
          <w:tcPr>
            <w:tcW w:w="534" w:type="dxa"/>
          </w:tcPr>
          <w:p w:rsidR="007F7970" w:rsidRPr="003422F8" w:rsidRDefault="007F7970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13.</w:t>
            </w:r>
          </w:p>
        </w:tc>
        <w:tc>
          <w:tcPr>
            <w:tcW w:w="9213" w:type="dxa"/>
          </w:tcPr>
          <w:p w:rsidR="007F7970" w:rsidRPr="003422F8" w:rsidRDefault="007F7970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On-board complaint procedures (Regulation 5.1.5)</w:t>
            </w:r>
          </w:p>
          <w:p w:rsidR="007F7970" w:rsidRPr="003422F8" w:rsidRDefault="00796F3D" w:rsidP="00B8701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DA3A4E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 w:rsidR="00DA3A4E">
              <w:rPr>
                <w:rFonts w:ascii="Tahoma" w:hAnsi="Tahoma" w:cs="Tahoma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23"/>
          </w:p>
          <w:p w:rsidR="007F7970" w:rsidRPr="003422F8" w:rsidRDefault="007F7970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7F7970" w:rsidRDefault="007F7970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bookmarkStart w:id="24" w:name="Check13"/>
          <w:p w:rsidR="00B25544" w:rsidRPr="006E74D7" w:rsidRDefault="00796F3D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B25544"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24"/>
          </w:p>
        </w:tc>
      </w:tr>
      <w:tr w:rsidR="007F7970" w:rsidRPr="006E74D7" w:rsidTr="00B865FB">
        <w:trPr>
          <w:trHeight w:val="1984"/>
        </w:trPr>
        <w:tc>
          <w:tcPr>
            <w:tcW w:w="534" w:type="dxa"/>
          </w:tcPr>
          <w:p w:rsidR="007F7970" w:rsidRPr="003422F8" w:rsidRDefault="007F7970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3422F8">
              <w:rPr>
                <w:rFonts w:ascii="Tahoma" w:hAnsi="Tahoma" w:cs="Tahoma"/>
                <w:sz w:val="18"/>
                <w:szCs w:val="18"/>
                <w:lang w:val="en-GB"/>
              </w:rPr>
              <w:t>14.</w:t>
            </w:r>
          </w:p>
        </w:tc>
        <w:tc>
          <w:tcPr>
            <w:tcW w:w="9213" w:type="dxa"/>
          </w:tcPr>
          <w:p w:rsidR="007F7970" w:rsidRPr="003422F8" w:rsidRDefault="007F7970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Payment of wages  (Regulation 2.2)</w:t>
            </w:r>
          </w:p>
          <w:p w:rsidR="007F7970" w:rsidRPr="003422F8" w:rsidRDefault="00796F3D" w:rsidP="00B8701C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="00DA3A4E"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 w:rsidR="008529EB"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 w:rsidR="008529EB"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 w:rsidR="008529EB"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 w:rsidR="008529EB"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 w:rsidR="008529EB"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  <w:bookmarkEnd w:id="25"/>
          </w:p>
          <w:p w:rsidR="007F7970" w:rsidRPr="003422F8" w:rsidRDefault="007F7970" w:rsidP="00B8701C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7F7970" w:rsidRDefault="007F7970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bookmarkStart w:id="26" w:name="Check14"/>
          <w:p w:rsidR="00B25544" w:rsidRPr="006E74D7" w:rsidRDefault="00796F3D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32"/>
                    <w:default w:val="0"/>
                    <w:checked w:val="0"/>
                  </w:checkBox>
                </w:ffData>
              </w:fldChar>
            </w:r>
            <w:r w:rsidR="00B25544"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26"/>
          </w:p>
        </w:tc>
      </w:tr>
      <w:tr w:rsidR="00505D49" w:rsidRPr="006E74D7" w:rsidTr="00B865FB">
        <w:trPr>
          <w:trHeight w:val="1984"/>
        </w:trPr>
        <w:tc>
          <w:tcPr>
            <w:tcW w:w="534" w:type="dxa"/>
          </w:tcPr>
          <w:p w:rsidR="00505D49" w:rsidRPr="003422F8" w:rsidRDefault="00505D49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lastRenderedPageBreak/>
              <w:t>15.</w:t>
            </w:r>
          </w:p>
        </w:tc>
        <w:tc>
          <w:tcPr>
            <w:tcW w:w="9213" w:type="dxa"/>
          </w:tcPr>
          <w:p w:rsidR="00505D49" w:rsidRPr="003422F8" w:rsidRDefault="00505D49" w:rsidP="00505D49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Financial Security for Repatriation</w:t>
            </w: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 xml:space="preserve">  (Regulation 2.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5</w:t>
            </w: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)</w:t>
            </w:r>
          </w:p>
          <w:p w:rsidR="00505D49" w:rsidRDefault="008529EB" w:rsidP="00505D49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</w:p>
          <w:p w:rsidR="00505D49" w:rsidRPr="003422F8" w:rsidRDefault="00505D49" w:rsidP="00505D49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505D49" w:rsidRDefault="00505D49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5"/>
            <w:r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27"/>
          </w:p>
        </w:tc>
      </w:tr>
      <w:tr w:rsidR="00505D49" w:rsidRPr="00505D49" w:rsidTr="00B865FB">
        <w:trPr>
          <w:trHeight w:val="1984"/>
        </w:trPr>
        <w:tc>
          <w:tcPr>
            <w:tcW w:w="534" w:type="dxa"/>
          </w:tcPr>
          <w:p w:rsidR="00505D49" w:rsidRDefault="00505D49" w:rsidP="00B8701C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t>16.</w:t>
            </w:r>
          </w:p>
        </w:tc>
        <w:tc>
          <w:tcPr>
            <w:tcW w:w="9213" w:type="dxa"/>
          </w:tcPr>
          <w:p w:rsidR="00505D49" w:rsidRPr="003422F8" w:rsidRDefault="00505D49" w:rsidP="00505D49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Financial Security for Shipowners Liability</w:t>
            </w: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 xml:space="preserve">  (Regulation 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4</w:t>
            </w:r>
            <w:r w:rsidRPr="003422F8"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  <w:t>.2)</w:t>
            </w:r>
          </w:p>
          <w:p w:rsidR="00505D49" w:rsidRDefault="008529EB" w:rsidP="00505D49">
            <w:pPr>
              <w:rPr>
                <w:rFonts w:ascii="Tahoma" w:hAnsi="Tahoma" w:cs="Tahoma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 </w:t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</w:tcPr>
          <w:p w:rsidR="00505D49" w:rsidRDefault="00505D49" w:rsidP="002B40E4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6"/>
            <w:r>
              <w:rPr>
                <w:rFonts w:ascii="Tahoma" w:hAnsi="Tahoma" w:cs="Tahoma"/>
                <w:sz w:val="28"/>
                <w:szCs w:val="28"/>
                <w:lang w:val="en-GB"/>
              </w:rPr>
              <w:instrText xml:space="preserve"> FORMCHECKBOX </w:instrText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</w:r>
            <w:r w:rsidR="0018677C">
              <w:rPr>
                <w:rFonts w:ascii="Tahoma" w:hAnsi="Tahoma" w:cs="Tahoma"/>
                <w:sz w:val="28"/>
                <w:szCs w:val="28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8"/>
                <w:szCs w:val="28"/>
                <w:lang w:val="en-GB"/>
              </w:rPr>
              <w:fldChar w:fldCharType="end"/>
            </w:r>
            <w:bookmarkEnd w:id="28"/>
          </w:p>
        </w:tc>
      </w:tr>
    </w:tbl>
    <w:p w:rsidR="008367D5" w:rsidRDefault="008367D5" w:rsidP="00F71D7F">
      <w:pPr>
        <w:rPr>
          <w:rFonts w:ascii="Tahoma" w:hAnsi="Tahoma" w:cs="Tahoma"/>
          <w:sz w:val="20"/>
          <w:szCs w:val="20"/>
          <w:lang w:val="en-GB"/>
        </w:rPr>
      </w:pPr>
    </w:p>
    <w:p w:rsidR="008367D5" w:rsidRDefault="008367D5" w:rsidP="00F71D7F">
      <w:pPr>
        <w:rPr>
          <w:rFonts w:ascii="Tahoma" w:hAnsi="Tahoma" w:cs="Tahoma"/>
          <w:sz w:val="20"/>
          <w:szCs w:val="20"/>
          <w:lang w:val="en-GB"/>
        </w:rPr>
      </w:pPr>
    </w:p>
    <w:p w:rsidR="00B25544" w:rsidRDefault="00B25544" w:rsidP="00F71D7F">
      <w:pPr>
        <w:rPr>
          <w:rFonts w:ascii="Tahoma" w:hAnsi="Tahoma" w:cs="Tahoma"/>
          <w:sz w:val="20"/>
          <w:szCs w:val="20"/>
          <w:lang w:val="en-GB"/>
        </w:rPr>
      </w:pPr>
    </w:p>
    <w:p w:rsidR="00B865FB" w:rsidRDefault="00B865FB" w:rsidP="00F71D7F">
      <w:pPr>
        <w:rPr>
          <w:rFonts w:ascii="Tahoma" w:hAnsi="Tahoma" w:cs="Tahoma"/>
          <w:sz w:val="20"/>
          <w:szCs w:val="20"/>
          <w:lang w:val="en-GB"/>
        </w:rPr>
      </w:pPr>
    </w:p>
    <w:p w:rsidR="00B865FB" w:rsidRDefault="00B865FB" w:rsidP="00F71D7F">
      <w:pPr>
        <w:rPr>
          <w:rFonts w:ascii="Tahoma" w:hAnsi="Tahoma" w:cs="Tahoma"/>
          <w:sz w:val="20"/>
          <w:szCs w:val="20"/>
          <w:lang w:val="en-GB"/>
        </w:rPr>
      </w:pPr>
    </w:p>
    <w:p w:rsidR="00F71D7F" w:rsidRPr="003422F8" w:rsidRDefault="00F71D7F" w:rsidP="00F71D7F">
      <w:pPr>
        <w:rPr>
          <w:rFonts w:ascii="Tahoma" w:hAnsi="Tahoma" w:cs="Tahoma"/>
          <w:sz w:val="20"/>
          <w:szCs w:val="20"/>
          <w:lang w:val="en-GB"/>
        </w:rPr>
      </w:pPr>
      <w:r w:rsidRPr="003422F8">
        <w:rPr>
          <w:rFonts w:ascii="Tahoma" w:hAnsi="Tahoma" w:cs="Tahoma"/>
          <w:sz w:val="20"/>
          <w:szCs w:val="20"/>
          <w:lang w:val="en-GB"/>
        </w:rPr>
        <w:t xml:space="preserve">I hereby certify that the above measures have been drawn </w:t>
      </w:r>
      <w:r w:rsidR="00B9175F" w:rsidRPr="003422F8">
        <w:rPr>
          <w:rFonts w:ascii="Tahoma" w:hAnsi="Tahoma" w:cs="Tahoma"/>
          <w:sz w:val="20"/>
          <w:szCs w:val="20"/>
          <w:lang w:val="en-GB"/>
        </w:rPr>
        <w:t>up to</w:t>
      </w:r>
      <w:r w:rsidRPr="003422F8">
        <w:rPr>
          <w:rFonts w:ascii="Tahoma" w:hAnsi="Tahoma" w:cs="Tahoma"/>
          <w:sz w:val="20"/>
          <w:szCs w:val="20"/>
          <w:lang w:val="en-GB"/>
        </w:rPr>
        <w:t xml:space="preserve"> ensure </w:t>
      </w:r>
      <w:r w:rsidR="00BF6F90" w:rsidRPr="003422F8">
        <w:rPr>
          <w:rFonts w:ascii="Tahoma" w:hAnsi="Tahoma" w:cs="Tahoma"/>
          <w:sz w:val="20"/>
          <w:szCs w:val="20"/>
          <w:lang w:val="en-GB"/>
        </w:rPr>
        <w:t xml:space="preserve">ongoing compliance, between </w:t>
      </w:r>
      <w:r w:rsidR="00B9175F" w:rsidRPr="003422F8">
        <w:rPr>
          <w:rFonts w:ascii="Tahoma" w:hAnsi="Tahoma" w:cs="Tahoma"/>
          <w:sz w:val="20"/>
          <w:szCs w:val="20"/>
          <w:lang w:val="en-GB"/>
        </w:rPr>
        <w:t>inspections</w:t>
      </w:r>
      <w:r w:rsidR="00BF6F90" w:rsidRPr="003422F8">
        <w:rPr>
          <w:rFonts w:ascii="Tahoma" w:hAnsi="Tahoma" w:cs="Tahoma"/>
          <w:sz w:val="20"/>
          <w:szCs w:val="20"/>
          <w:lang w:val="en-GB"/>
        </w:rPr>
        <w:t>, with the requirements listed in Part I.</w:t>
      </w:r>
    </w:p>
    <w:p w:rsidR="00BF6F90" w:rsidRPr="003422F8" w:rsidRDefault="00BF6F90" w:rsidP="00F71D7F">
      <w:pPr>
        <w:rPr>
          <w:rFonts w:ascii="Tahoma" w:hAnsi="Tahoma" w:cs="Tahoma"/>
          <w:sz w:val="20"/>
          <w:szCs w:val="20"/>
          <w:lang w:val="en-GB"/>
        </w:rPr>
      </w:pPr>
    </w:p>
    <w:p w:rsidR="00BF6F90" w:rsidRPr="003422F8" w:rsidRDefault="00BF6F90" w:rsidP="00DF1CF5">
      <w:pPr>
        <w:rPr>
          <w:rFonts w:ascii="Tahoma" w:hAnsi="Tahoma" w:cs="Tahoma"/>
          <w:sz w:val="20"/>
          <w:szCs w:val="20"/>
          <w:lang w:val="en-GB"/>
        </w:rPr>
      </w:pPr>
      <w:r w:rsidRPr="003422F8">
        <w:rPr>
          <w:rFonts w:ascii="Tahoma" w:hAnsi="Tahoma" w:cs="Tahoma"/>
          <w:sz w:val="20"/>
          <w:szCs w:val="20"/>
          <w:lang w:val="en-GB"/>
        </w:rPr>
        <w:t>Name of shipowner:</w:t>
      </w:r>
      <w:r w:rsidR="00DF1CF5" w:rsidRPr="003422F8">
        <w:rPr>
          <w:rFonts w:ascii="Tahoma" w:hAnsi="Tahoma" w:cs="Tahoma"/>
          <w:sz w:val="20"/>
          <w:szCs w:val="20"/>
          <w:lang w:val="en-GB"/>
        </w:rPr>
        <w:t>¹</w:t>
      </w:r>
      <w:r w:rsidR="003422F8">
        <w:rPr>
          <w:rFonts w:ascii="Tahoma" w:hAnsi="Tahoma" w:cs="Tahoma"/>
          <w:sz w:val="20"/>
          <w:szCs w:val="20"/>
          <w:lang w:val="en-GB"/>
        </w:rPr>
        <w:t xml:space="preserve"> </w:t>
      </w:r>
      <w:r w:rsidR="00796F3D">
        <w:rPr>
          <w:rFonts w:ascii="Tahoma" w:hAnsi="Tahoma" w:cs="Tahoma"/>
          <w:sz w:val="20"/>
          <w:szCs w:val="20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9" w:name="Text15"/>
      <w:r w:rsidR="003422F8">
        <w:rPr>
          <w:rFonts w:ascii="Tahoma" w:hAnsi="Tahoma" w:cs="Tahoma"/>
          <w:sz w:val="20"/>
          <w:szCs w:val="20"/>
          <w:lang w:val="en-GB"/>
        </w:rPr>
        <w:instrText xml:space="preserve"> FORMTEXT </w:instrText>
      </w:r>
      <w:r w:rsidR="00796F3D">
        <w:rPr>
          <w:rFonts w:ascii="Tahoma" w:hAnsi="Tahoma" w:cs="Tahoma"/>
          <w:sz w:val="20"/>
          <w:szCs w:val="20"/>
          <w:lang w:val="en-GB"/>
        </w:rPr>
      </w:r>
      <w:r w:rsidR="00796F3D">
        <w:rPr>
          <w:rFonts w:ascii="Tahoma" w:hAnsi="Tahoma" w:cs="Tahoma"/>
          <w:sz w:val="20"/>
          <w:szCs w:val="20"/>
          <w:lang w:val="en-GB"/>
        </w:rPr>
        <w:fldChar w:fldCharType="separate"/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796F3D">
        <w:rPr>
          <w:rFonts w:ascii="Tahoma" w:hAnsi="Tahoma" w:cs="Tahoma"/>
          <w:sz w:val="20"/>
          <w:szCs w:val="20"/>
          <w:lang w:val="en-GB"/>
        </w:rPr>
        <w:fldChar w:fldCharType="end"/>
      </w:r>
      <w:bookmarkEnd w:id="29"/>
    </w:p>
    <w:p w:rsidR="00BF6F90" w:rsidRPr="003422F8" w:rsidRDefault="00BF6F90" w:rsidP="00DF1CF5">
      <w:pPr>
        <w:rPr>
          <w:rFonts w:ascii="Tahoma" w:hAnsi="Tahoma" w:cs="Tahoma"/>
          <w:sz w:val="20"/>
          <w:szCs w:val="20"/>
          <w:lang w:val="en-GB"/>
        </w:rPr>
      </w:pPr>
    </w:p>
    <w:p w:rsidR="00BF6F90" w:rsidRPr="003422F8" w:rsidRDefault="00BF6F90" w:rsidP="00DF1CF5">
      <w:pPr>
        <w:rPr>
          <w:rFonts w:ascii="Tahoma" w:hAnsi="Tahoma" w:cs="Tahoma"/>
          <w:sz w:val="20"/>
          <w:szCs w:val="20"/>
          <w:lang w:val="en-GB"/>
        </w:rPr>
      </w:pPr>
      <w:r w:rsidRPr="003422F8">
        <w:rPr>
          <w:rFonts w:ascii="Tahoma" w:hAnsi="Tahoma" w:cs="Tahoma"/>
          <w:sz w:val="20"/>
          <w:szCs w:val="20"/>
          <w:lang w:val="en-GB"/>
        </w:rPr>
        <w:t>Company address:</w:t>
      </w:r>
      <w:r w:rsidR="003422F8">
        <w:rPr>
          <w:rFonts w:ascii="Tahoma" w:hAnsi="Tahoma" w:cs="Tahoma"/>
          <w:sz w:val="20"/>
          <w:szCs w:val="20"/>
          <w:lang w:val="en-GB"/>
        </w:rPr>
        <w:t xml:space="preserve">     </w:t>
      </w:r>
      <w:r w:rsidR="00796F3D">
        <w:rPr>
          <w:rFonts w:ascii="Tahoma" w:hAnsi="Tahoma" w:cs="Tahoma"/>
          <w:sz w:val="20"/>
          <w:szCs w:val="20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0" w:name="Text16"/>
      <w:r w:rsidR="003422F8">
        <w:rPr>
          <w:rFonts w:ascii="Tahoma" w:hAnsi="Tahoma" w:cs="Tahoma"/>
          <w:sz w:val="20"/>
          <w:szCs w:val="20"/>
          <w:lang w:val="en-GB"/>
        </w:rPr>
        <w:instrText xml:space="preserve"> FORMTEXT </w:instrText>
      </w:r>
      <w:r w:rsidR="00796F3D">
        <w:rPr>
          <w:rFonts w:ascii="Tahoma" w:hAnsi="Tahoma" w:cs="Tahoma"/>
          <w:sz w:val="20"/>
          <w:szCs w:val="20"/>
          <w:lang w:val="en-GB"/>
        </w:rPr>
      </w:r>
      <w:r w:rsidR="00796F3D">
        <w:rPr>
          <w:rFonts w:ascii="Tahoma" w:hAnsi="Tahoma" w:cs="Tahoma"/>
          <w:sz w:val="20"/>
          <w:szCs w:val="20"/>
          <w:lang w:val="en-GB"/>
        </w:rPr>
        <w:fldChar w:fldCharType="separate"/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796F3D">
        <w:rPr>
          <w:rFonts w:ascii="Tahoma" w:hAnsi="Tahoma" w:cs="Tahoma"/>
          <w:sz w:val="20"/>
          <w:szCs w:val="20"/>
          <w:lang w:val="en-GB"/>
        </w:rPr>
        <w:fldChar w:fldCharType="end"/>
      </w:r>
      <w:bookmarkEnd w:id="30"/>
    </w:p>
    <w:p w:rsidR="00BF6F90" w:rsidRDefault="00BF6F90" w:rsidP="00DF1CF5">
      <w:pPr>
        <w:rPr>
          <w:rFonts w:ascii="Tahoma" w:hAnsi="Tahoma" w:cs="Tahoma"/>
          <w:sz w:val="20"/>
          <w:szCs w:val="20"/>
          <w:lang w:val="en-GB"/>
        </w:rPr>
      </w:pPr>
    </w:p>
    <w:p w:rsidR="009C5E40" w:rsidRPr="003422F8" w:rsidRDefault="009C5E40" w:rsidP="00DF1CF5">
      <w:pPr>
        <w:rPr>
          <w:rFonts w:ascii="Tahoma" w:hAnsi="Tahoma" w:cs="Tahoma"/>
          <w:sz w:val="20"/>
          <w:szCs w:val="20"/>
          <w:lang w:val="en-GB"/>
        </w:rPr>
      </w:pPr>
    </w:p>
    <w:p w:rsidR="00BF6F90" w:rsidRPr="003422F8" w:rsidRDefault="00BF6F90" w:rsidP="00DF1CF5">
      <w:pPr>
        <w:rPr>
          <w:rFonts w:ascii="Tahoma" w:hAnsi="Tahoma" w:cs="Tahoma"/>
          <w:sz w:val="20"/>
          <w:szCs w:val="20"/>
          <w:lang w:val="en-GB"/>
        </w:rPr>
      </w:pPr>
      <w:r w:rsidRPr="003422F8">
        <w:rPr>
          <w:rFonts w:ascii="Tahoma" w:hAnsi="Tahoma" w:cs="Tahoma"/>
          <w:sz w:val="20"/>
          <w:szCs w:val="20"/>
          <w:lang w:val="en-GB"/>
        </w:rPr>
        <w:t>Name of the authori</w:t>
      </w:r>
      <w:r w:rsidR="00276EA9" w:rsidRPr="003422F8">
        <w:rPr>
          <w:rFonts w:ascii="Tahoma" w:hAnsi="Tahoma" w:cs="Tahoma"/>
          <w:sz w:val="20"/>
          <w:szCs w:val="20"/>
          <w:lang w:val="en-GB"/>
        </w:rPr>
        <w:t>s</w:t>
      </w:r>
      <w:r w:rsidRPr="003422F8">
        <w:rPr>
          <w:rFonts w:ascii="Tahoma" w:hAnsi="Tahoma" w:cs="Tahoma"/>
          <w:sz w:val="20"/>
          <w:szCs w:val="20"/>
          <w:lang w:val="en-GB"/>
        </w:rPr>
        <w:t>ed signatory:</w:t>
      </w:r>
      <w:r w:rsidR="003422F8">
        <w:rPr>
          <w:rFonts w:ascii="Tahoma" w:hAnsi="Tahoma" w:cs="Tahoma"/>
          <w:sz w:val="20"/>
          <w:szCs w:val="20"/>
          <w:lang w:val="en-GB"/>
        </w:rPr>
        <w:t xml:space="preserve"> </w:t>
      </w:r>
      <w:r w:rsidR="00796F3D">
        <w:rPr>
          <w:rFonts w:ascii="Tahoma" w:hAnsi="Tahoma" w:cs="Tahoma"/>
          <w:sz w:val="20"/>
          <w:szCs w:val="20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1" w:name="Text17"/>
      <w:r w:rsidR="003422F8">
        <w:rPr>
          <w:rFonts w:ascii="Tahoma" w:hAnsi="Tahoma" w:cs="Tahoma"/>
          <w:sz w:val="20"/>
          <w:szCs w:val="20"/>
          <w:lang w:val="en-GB"/>
        </w:rPr>
        <w:instrText xml:space="preserve"> FORMTEXT </w:instrText>
      </w:r>
      <w:r w:rsidR="00796F3D">
        <w:rPr>
          <w:rFonts w:ascii="Tahoma" w:hAnsi="Tahoma" w:cs="Tahoma"/>
          <w:sz w:val="20"/>
          <w:szCs w:val="20"/>
          <w:lang w:val="en-GB"/>
        </w:rPr>
      </w:r>
      <w:r w:rsidR="00796F3D">
        <w:rPr>
          <w:rFonts w:ascii="Tahoma" w:hAnsi="Tahoma" w:cs="Tahoma"/>
          <w:sz w:val="20"/>
          <w:szCs w:val="20"/>
          <w:lang w:val="en-GB"/>
        </w:rPr>
        <w:fldChar w:fldCharType="separate"/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796F3D">
        <w:rPr>
          <w:rFonts w:ascii="Tahoma" w:hAnsi="Tahoma" w:cs="Tahoma"/>
          <w:sz w:val="20"/>
          <w:szCs w:val="20"/>
          <w:lang w:val="en-GB"/>
        </w:rPr>
        <w:fldChar w:fldCharType="end"/>
      </w:r>
      <w:bookmarkEnd w:id="31"/>
    </w:p>
    <w:p w:rsidR="00BF6F90" w:rsidRPr="003422F8" w:rsidRDefault="00BF6F90" w:rsidP="00DF1CF5">
      <w:pPr>
        <w:rPr>
          <w:rFonts w:ascii="Tahoma" w:hAnsi="Tahoma" w:cs="Tahoma"/>
          <w:sz w:val="20"/>
          <w:szCs w:val="20"/>
          <w:lang w:val="en-GB"/>
        </w:rPr>
      </w:pPr>
    </w:p>
    <w:p w:rsidR="00BF6F90" w:rsidRPr="003422F8" w:rsidRDefault="00BF6F90" w:rsidP="00DF1CF5">
      <w:pPr>
        <w:rPr>
          <w:rFonts w:ascii="Tahoma" w:hAnsi="Tahoma" w:cs="Tahoma"/>
          <w:sz w:val="20"/>
          <w:szCs w:val="20"/>
          <w:lang w:val="en-GB"/>
        </w:rPr>
      </w:pPr>
      <w:r w:rsidRPr="003422F8">
        <w:rPr>
          <w:rFonts w:ascii="Tahoma" w:hAnsi="Tahoma" w:cs="Tahoma"/>
          <w:sz w:val="20"/>
          <w:szCs w:val="20"/>
          <w:lang w:val="en-GB"/>
        </w:rPr>
        <w:t>Title:</w:t>
      </w:r>
      <w:r w:rsidR="003422F8">
        <w:rPr>
          <w:rFonts w:ascii="Tahoma" w:hAnsi="Tahoma" w:cs="Tahoma"/>
          <w:sz w:val="20"/>
          <w:szCs w:val="20"/>
          <w:lang w:val="en-GB"/>
        </w:rPr>
        <w:t xml:space="preserve"> </w:t>
      </w:r>
      <w:r w:rsidR="00796F3D">
        <w:rPr>
          <w:rFonts w:ascii="Tahoma" w:hAnsi="Tahoma" w:cs="Tahoma"/>
          <w:sz w:val="20"/>
          <w:szCs w:val="20"/>
          <w:lang w:val="en-GB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2" w:name="Text18"/>
      <w:r w:rsidR="003422F8">
        <w:rPr>
          <w:rFonts w:ascii="Tahoma" w:hAnsi="Tahoma" w:cs="Tahoma"/>
          <w:sz w:val="20"/>
          <w:szCs w:val="20"/>
          <w:lang w:val="en-GB"/>
        </w:rPr>
        <w:instrText xml:space="preserve"> FORMTEXT </w:instrText>
      </w:r>
      <w:r w:rsidR="00796F3D">
        <w:rPr>
          <w:rFonts w:ascii="Tahoma" w:hAnsi="Tahoma" w:cs="Tahoma"/>
          <w:sz w:val="20"/>
          <w:szCs w:val="20"/>
          <w:lang w:val="en-GB"/>
        </w:rPr>
      </w:r>
      <w:r w:rsidR="00796F3D">
        <w:rPr>
          <w:rFonts w:ascii="Tahoma" w:hAnsi="Tahoma" w:cs="Tahoma"/>
          <w:sz w:val="20"/>
          <w:szCs w:val="20"/>
          <w:lang w:val="en-GB"/>
        </w:rPr>
        <w:fldChar w:fldCharType="separate"/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796F3D">
        <w:rPr>
          <w:rFonts w:ascii="Tahoma" w:hAnsi="Tahoma" w:cs="Tahoma"/>
          <w:sz w:val="20"/>
          <w:szCs w:val="20"/>
          <w:lang w:val="en-GB"/>
        </w:rPr>
        <w:fldChar w:fldCharType="end"/>
      </w:r>
      <w:bookmarkEnd w:id="32"/>
    </w:p>
    <w:p w:rsidR="009C5E40" w:rsidRPr="003422F8" w:rsidRDefault="009C5E40" w:rsidP="00DF1CF5">
      <w:pPr>
        <w:rPr>
          <w:rFonts w:ascii="Tahoma" w:hAnsi="Tahoma" w:cs="Tahoma"/>
          <w:sz w:val="20"/>
          <w:szCs w:val="20"/>
          <w:lang w:val="en-GB"/>
        </w:rPr>
      </w:pPr>
    </w:p>
    <w:p w:rsidR="00BF6F90" w:rsidRPr="003422F8" w:rsidRDefault="00BF6F90" w:rsidP="00DF1CF5">
      <w:pPr>
        <w:rPr>
          <w:rFonts w:ascii="Tahoma" w:hAnsi="Tahoma" w:cs="Tahoma"/>
          <w:sz w:val="20"/>
          <w:szCs w:val="20"/>
          <w:lang w:val="en-GB"/>
        </w:rPr>
      </w:pPr>
      <w:r w:rsidRPr="003422F8">
        <w:rPr>
          <w:rFonts w:ascii="Tahoma" w:hAnsi="Tahoma" w:cs="Tahoma"/>
          <w:sz w:val="20"/>
          <w:szCs w:val="20"/>
          <w:lang w:val="en-GB"/>
        </w:rPr>
        <w:t>Signature of authori</w:t>
      </w:r>
      <w:r w:rsidR="009C5E40" w:rsidRPr="003422F8">
        <w:rPr>
          <w:rFonts w:ascii="Tahoma" w:hAnsi="Tahoma" w:cs="Tahoma"/>
          <w:sz w:val="20"/>
          <w:szCs w:val="20"/>
          <w:lang w:val="en-GB"/>
        </w:rPr>
        <w:t>s</w:t>
      </w:r>
      <w:r w:rsidRPr="003422F8">
        <w:rPr>
          <w:rFonts w:ascii="Tahoma" w:hAnsi="Tahoma" w:cs="Tahoma"/>
          <w:sz w:val="20"/>
          <w:szCs w:val="20"/>
          <w:lang w:val="en-GB"/>
        </w:rPr>
        <w:t>ed signatory</w:t>
      </w:r>
      <w:r w:rsidR="00986137" w:rsidRPr="003422F8">
        <w:rPr>
          <w:rFonts w:ascii="Tahoma" w:hAnsi="Tahoma" w:cs="Tahoma"/>
          <w:sz w:val="20"/>
          <w:szCs w:val="20"/>
          <w:lang w:val="en-GB"/>
        </w:rPr>
        <w:t>:</w:t>
      </w:r>
    </w:p>
    <w:p w:rsidR="00986137" w:rsidRPr="003422F8" w:rsidRDefault="0018677C" w:rsidP="00DF1CF5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13335</wp:posOffset>
                </wp:positionV>
                <wp:extent cx="2329180" cy="0"/>
                <wp:effectExtent l="11430" t="13335" r="12065" b="571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9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pt,1.05pt" to="340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oP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sMbRmMK6EiFptbCiOHtWredb0u0NK1x1ROx4pvp0M5GUhI3mXEjbOwAXb4YtmEEP2Xsc+&#10;HVvbB0joADpGOU43OfjRIwqH+UM+z2a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"/>
            </w:pict>
          </mc:Fallback>
        </mc:AlternateContent>
      </w:r>
    </w:p>
    <w:p w:rsidR="00986137" w:rsidRPr="003422F8" w:rsidRDefault="00986137" w:rsidP="00DF1CF5">
      <w:pPr>
        <w:rPr>
          <w:rFonts w:ascii="Tahoma" w:hAnsi="Tahoma" w:cs="Tahoma"/>
          <w:sz w:val="20"/>
          <w:szCs w:val="20"/>
          <w:lang w:val="en-GB"/>
        </w:rPr>
      </w:pPr>
      <w:r w:rsidRPr="003422F8">
        <w:rPr>
          <w:rFonts w:ascii="Tahoma" w:hAnsi="Tahoma" w:cs="Tahoma"/>
          <w:sz w:val="20"/>
          <w:szCs w:val="20"/>
          <w:lang w:val="en-GB"/>
        </w:rPr>
        <w:t>Date</w:t>
      </w:r>
      <w:r w:rsidR="008367D5">
        <w:rPr>
          <w:rFonts w:ascii="Tahoma" w:hAnsi="Tahoma" w:cs="Tahoma"/>
          <w:sz w:val="20"/>
          <w:szCs w:val="20"/>
          <w:lang w:val="en-GB"/>
        </w:rPr>
        <w:t>:</w:t>
      </w:r>
      <w:r w:rsidR="003422F8">
        <w:rPr>
          <w:rFonts w:ascii="Tahoma" w:hAnsi="Tahoma" w:cs="Tahoma"/>
          <w:sz w:val="20"/>
          <w:szCs w:val="20"/>
          <w:lang w:val="en-GB"/>
        </w:rPr>
        <w:t xml:space="preserve"> </w:t>
      </w:r>
      <w:r w:rsidR="00796F3D">
        <w:rPr>
          <w:rFonts w:ascii="Tahoma" w:hAnsi="Tahoma" w:cs="Tahoma"/>
          <w:sz w:val="20"/>
          <w:szCs w:val="20"/>
          <w:lang w:val="en-GB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3" w:name="Text19"/>
      <w:r w:rsidR="003422F8">
        <w:rPr>
          <w:rFonts w:ascii="Tahoma" w:hAnsi="Tahoma" w:cs="Tahoma"/>
          <w:sz w:val="20"/>
          <w:szCs w:val="20"/>
          <w:lang w:val="en-GB"/>
        </w:rPr>
        <w:instrText xml:space="preserve"> FORMTEXT </w:instrText>
      </w:r>
      <w:r w:rsidR="00796F3D">
        <w:rPr>
          <w:rFonts w:ascii="Tahoma" w:hAnsi="Tahoma" w:cs="Tahoma"/>
          <w:sz w:val="20"/>
          <w:szCs w:val="20"/>
          <w:lang w:val="en-GB"/>
        </w:rPr>
      </w:r>
      <w:r w:rsidR="00796F3D">
        <w:rPr>
          <w:rFonts w:ascii="Tahoma" w:hAnsi="Tahoma" w:cs="Tahoma"/>
          <w:sz w:val="20"/>
          <w:szCs w:val="20"/>
          <w:lang w:val="en-GB"/>
        </w:rPr>
        <w:fldChar w:fldCharType="separate"/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3422F8">
        <w:rPr>
          <w:rFonts w:ascii="Tahoma" w:hAnsi="Tahoma" w:cs="Tahoma"/>
          <w:noProof/>
          <w:sz w:val="20"/>
          <w:szCs w:val="20"/>
          <w:lang w:val="en-GB"/>
        </w:rPr>
        <w:t> </w:t>
      </w:r>
      <w:r w:rsidR="00796F3D">
        <w:rPr>
          <w:rFonts w:ascii="Tahoma" w:hAnsi="Tahoma" w:cs="Tahoma"/>
          <w:sz w:val="20"/>
          <w:szCs w:val="20"/>
          <w:lang w:val="en-GB"/>
        </w:rPr>
        <w:fldChar w:fldCharType="end"/>
      </w:r>
      <w:bookmarkEnd w:id="33"/>
    </w:p>
    <w:p w:rsidR="00986137" w:rsidRPr="003422F8" w:rsidRDefault="00986137" w:rsidP="00DF1CF5">
      <w:pPr>
        <w:rPr>
          <w:rFonts w:ascii="Tahoma" w:hAnsi="Tahoma" w:cs="Tahoma"/>
          <w:sz w:val="20"/>
          <w:szCs w:val="20"/>
          <w:lang w:val="en-GB"/>
        </w:rPr>
      </w:pPr>
    </w:p>
    <w:p w:rsidR="007062EE" w:rsidRPr="003422F8" w:rsidRDefault="007062EE" w:rsidP="00DF1CF5">
      <w:pPr>
        <w:rPr>
          <w:rFonts w:ascii="Tahoma" w:hAnsi="Tahoma" w:cs="Tahoma"/>
          <w:sz w:val="20"/>
          <w:szCs w:val="20"/>
          <w:lang w:val="en-GB"/>
        </w:rPr>
      </w:pPr>
    </w:p>
    <w:p w:rsidR="00986137" w:rsidRPr="003422F8" w:rsidRDefault="00DF1CF5" w:rsidP="00DF1CF5">
      <w:pPr>
        <w:rPr>
          <w:rFonts w:ascii="Tahoma" w:hAnsi="Tahoma" w:cs="Tahoma"/>
          <w:sz w:val="20"/>
          <w:szCs w:val="20"/>
          <w:lang w:val="en-GB"/>
        </w:rPr>
      </w:pPr>
      <w:r w:rsidRPr="003422F8">
        <w:rPr>
          <w:rFonts w:ascii="Tahoma" w:hAnsi="Tahoma" w:cs="Tahoma"/>
          <w:sz w:val="20"/>
          <w:szCs w:val="20"/>
          <w:lang w:val="en-GB"/>
        </w:rPr>
        <w:t xml:space="preserve">                                                                                                                    </w:t>
      </w:r>
      <w:r w:rsidR="00986137" w:rsidRPr="003422F8">
        <w:rPr>
          <w:rFonts w:ascii="Tahoma" w:hAnsi="Tahoma" w:cs="Tahoma"/>
          <w:sz w:val="20"/>
          <w:szCs w:val="20"/>
          <w:lang w:val="en-GB"/>
        </w:rPr>
        <w:t>(</w:t>
      </w:r>
      <w:r w:rsidR="0022105B" w:rsidRPr="003422F8">
        <w:rPr>
          <w:rFonts w:ascii="Tahoma" w:hAnsi="Tahoma" w:cs="Tahoma"/>
          <w:sz w:val="20"/>
          <w:szCs w:val="20"/>
          <w:lang w:val="en-GB"/>
        </w:rPr>
        <w:t>S</w:t>
      </w:r>
      <w:r w:rsidR="00986137" w:rsidRPr="003422F8">
        <w:rPr>
          <w:rFonts w:ascii="Tahoma" w:hAnsi="Tahoma" w:cs="Tahoma"/>
          <w:sz w:val="20"/>
          <w:szCs w:val="20"/>
          <w:lang w:val="en-GB"/>
        </w:rPr>
        <w:t>tamp or seal of the shipowner</w:t>
      </w:r>
      <w:r w:rsidRPr="003422F8">
        <w:rPr>
          <w:rFonts w:ascii="Tahoma" w:hAnsi="Tahoma" w:cs="Tahoma"/>
          <w:sz w:val="20"/>
          <w:szCs w:val="20"/>
          <w:lang w:val="en-GB"/>
        </w:rPr>
        <w:t>¹</w:t>
      </w:r>
      <w:r w:rsidR="00986137" w:rsidRPr="003422F8">
        <w:rPr>
          <w:rFonts w:ascii="Tahoma" w:hAnsi="Tahoma" w:cs="Tahoma"/>
          <w:sz w:val="20"/>
          <w:szCs w:val="20"/>
          <w:lang w:val="en-GB"/>
        </w:rPr>
        <w:t>)</w:t>
      </w:r>
    </w:p>
    <w:p w:rsidR="009C5E40" w:rsidRPr="003422F8" w:rsidRDefault="009C5E40" w:rsidP="00DF1CF5">
      <w:pPr>
        <w:rPr>
          <w:rFonts w:ascii="Tahoma" w:hAnsi="Tahoma" w:cs="Tahoma"/>
          <w:sz w:val="20"/>
          <w:szCs w:val="20"/>
          <w:lang w:val="en-GB"/>
        </w:rPr>
      </w:pPr>
    </w:p>
    <w:p w:rsidR="007062EE" w:rsidRPr="003422F8" w:rsidRDefault="007062EE" w:rsidP="00DF1CF5">
      <w:pPr>
        <w:rPr>
          <w:rFonts w:ascii="Tahoma" w:hAnsi="Tahoma" w:cs="Tahoma"/>
          <w:sz w:val="20"/>
          <w:szCs w:val="20"/>
          <w:lang w:val="en-GB"/>
        </w:rPr>
      </w:pPr>
    </w:p>
    <w:p w:rsidR="00BF6F90" w:rsidRPr="003422F8" w:rsidRDefault="00BF6F90" w:rsidP="00AC2EB0">
      <w:pPr>
        <w:jc w:val="center"/>
        <w:rPr>
          <w:rFonts w:ascii="Tahoma" w:hAnsi="Tahoma" w:cs="Tahoma"/>
          <w:sz w:val="20"/>
          <w:szCs w:val="20"/>
          <w:lang w:val="en-GB"/>
        </w:rPr>
      </w:pPr>
    </w:p>
    <w:p w:rsidR="002E54BB" w:rsidRPr="002E54BB" w:rsidRDefault="006411AD" w:rsidP="002E54BB">
      <w:pPr>
        <w:ind w:left="360"/>
        <w:jc w:val="both"/>
        <w:rPr>
          <w:rFonts w:ascii="Tahoma" w:hAnsi="Tahoma" w:cs="Tahoma"/>
          <w:sz w:val="20"/>
          <w:szCs w:val="20"/>
          <w:lang w:val="en-GB"/>
        </w:rPr>
      </w:pPr>
      <w:r w:rsidRPr="002E54BB">
        <w:rPr>
          <w:rFonts w:ascii="Tahoma" w:hAnsi="Tahoma" w:cs="Tahoma"/>
          <w:sz w:val="14"/>
          <w:szCs w:val="14"/>
          <w:lang w:val="en-GB"/>
        </w:rPr>
        <w:t>Shipowner means the owner of the ship or another organization or person, such as the manager, agent or bareboat charterer, who has assumed the responsibility</w:t>
      </w:r>
      <w:r w:rsidR="00AC2EB0" w:rsidRPr="002E54BB">
        <w:rPr>
          <w:rFonts w:ascii="Tahoma" w:hAnsi="Tahoma" w:cs="Tahoma"/>
          <w:sz w:val="14"/>
          <w:szCs w:val="14"/>
          <w:lang w:val="en-GB"/>
        </w:rPr>
        <w:t xml:space="preserve"> for the operation of the ship from the owner and who, on assuming</w:t>
      </w:r>
      <w:r w:rsidRPr="002E54BB">
        <w:rPr>
          <w:rFonts w:ascii="Tahoma" w:hAnsi="Tahoma" w:cs="Tahoma"/>
          <w:sz w:val="14"/>
          <w:szCs w:val="14"/>
          <w:lang w:val="en-GB"/>
        </w:rPr>
        <w:t xml:space="preserve"> </w:t>
      </w:r>
      <w:r w:rsidR="00AC2EB0" w:rsidRPr="002E54BB">
        <w:rPr>
          <w:rFonts w:ascii="Tahoma" w:hAnsi="Tahoma" w:cs="Tahoma"/>
          <w:sz w:val="14"/>
          <w:szCs w:val="14"/>
          <w:lang w:val="en-GB"/>
        </w:rPr>
        <w:t xml:space="preserve">such responsibility, </w:t>
      </w:r>
      <w:r w:rsidRPr="002E54BB">
        <w:rPr>
          <w:rFonts w:ascii="Tahoma" w:hAnsi="Tahoma" w:cs="Tahoma"/>
          <w:sz w:val="14"/>
          <w:szCs w:val="14"/>
          <w:lang w:val="en-GB"/>
        </w:rPr>
        <w:t xml:space="preserve">has agreed to take over the duties and responsibilities imposed on ship-owners in accordance with this Convention, regardless of whether any other organization or persons </w:t>
      </w:r>
      <w:r w:rsidR="00AC2EB0" w:rsidRPr="002E54BB">
        <w:rPr>
          <w:rFonts w:ascii="Tahoma" w:hAnsi="Tahoma" w:cs="Tahoma"/>
          <w:sz w:val="14"/>
          <w:szCs w:val="14"/>
          <w:lang w:val="en-GB"/>
        </w:rPr>
        <w:t>fulfil</w:t>
      </w:r>
      <w:r w:rsidRPr="002E54BB">
        <w:rPr>
          <w:rFonts w:ascii="Tahoma" w:hAnsi="Tahoma" w:cs="Tahoma"/>
          <w:sz w:val="14"/>
          <w:szCs w:val="14"/>
          <w:lang w:val="en-GB"/>
        </w:rPr>
        <w:t xml:space="preserve"> certain of the duties or responsibilities on behalf of the shipowner. See Article II (1)(j) o</w:t>
      </w:r>
      <w:r w:rsidR="00AC2EB0" w:rsidRPr="002E54BB">
        <w:rPr>
          <w:rFonts w:ascii="Tahoma" w:hAnsi="Tahoma" w:cs="Tahoma"/>
          <w:sz w:val="14"/>
          <w:szCs w:val="14"/>
          <w:lang w:val="en-GB"/>
        </w:rPr>
        <w:t>f</w:t>
      </w:r>
      <w:r w:rsidRPr="002E54BB">
        <w:rPr>
          <w:rFonts w:ascii="Tahoma" w:hAnsi="Tahoma" w:cs="Tahoma"/>
          <w:sz w:val="14"/>
          <w:szCs w:val="14"/>
          <w:lang w:val="en-GB"/>
        </w:rPr>
        <w:t xml:space="preserve"> the Convention.</w:t>
      </w:r>
      <w:r w:rsidR="00BF6F90" w:rsidRPr="002E54BB">
        <w:rPr>
          <w:rFonts w:ascii="Tahoma" w:hAnsi="Tahoma" w:cs="Tahoma"/>
          <w:sz w:val="14"/>
          <w:szCs w:val="14"/>
          <w:lang w:val="en-GB"/>
        </w:rPr>
        <w:t xml:space="preserve">     </w:t>
      </w:r>
      <w:r w:rsidR="00BF6F90" w:rsidRPr="002E54BB">
        <w:rPr>
          <w:rFonts w:ascii="Tahoma" w:hAnsi="Tahoma" w:cs="Tahoma"/>
          <w:sz w:val="20"/>
          <w:szCs w:val="20"/>
          <w:lang w:val="en-GB"/>
        </w:rPr>
        <w:t xml:space="preserve">   </w:t>
      </w:r>
    </w:p>
    <w:p w:rsidR="002E54BB" w:rsidRDefault="002E54BB" w:rsidP="002E54BB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2E54BB" w:rsidRDefault="002E54BB" w:rsidP="002E54BB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2E54BB" w:rsidRDefault="002E54BB" w:rsidP="002E54BB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2E54BB" w:rsidRDefault="002E54BB" w:rsidP="002E54BB">
      <w:pPr>
        <w:jc w:val="center"/>
        <w:rPr>
          <w:rFonts w:ascii="Tahoma" w:hAnsi="Tahoma" w:cs="Tahoma"/>
          <w:sz w:val="20"/>
          <w:szCs w:val="20"/>
          <w:lang w:val="en-GB"/>
        </w:rPr>
      </w:pPr>
      <w:r>
        <w:rPr>
          <w:b/>
          <w:bCs/>
          <w:sz w:val="22"/>
          <w:szCs w:val="22"/>
        </w:rPr>
        <w:t>RETURN COMPLETED FORM TO ISLE OF MAN SHIP REGISTRY</w:t>
      </w:r>
    </w:p>
    <w:p w:rsidR="002E54BB" w:rsidRDefault="002E54BB" w:rsidP="002E54BB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2E54BB" w:rsidRDefault="002E54BB" w:rsidP="002E54BB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BF6F90" w:rsidRPr="002E54BB" w:rsidRDefault="00BF6F90" w:rsidP="002E54BB">
      <w:pPr>
        <w:jc w:val="both"/>
        <w:rPr>
          <w:rFonts w:ascii="Tahoma" w:hAnsi="Tahoma" w:cs="Tahoma"/>
          <w:sz w:val="20"/>
          <w:szCs w:val="20"/>
        </w:rPr>
      </w:pPr>
      <w:r w:rsidRPr="002E54BB">
        <w:rPr>
          <w:rFonts w:ascii="Tahoma" w:hAnsi="Tahoma" w:cs="Tahoma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E54BB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sectPr w:rsidR="00BF6F90" w:rsidRPr="002E54BB" w:rsidSect="009E01A5">
      <w:pgSz w:w="11907" w:h="16840" w:code="9"/>
      <w:pgMar w:top="284" w:right="850" w:bottom="426" w:left="709" w:header="709" w:footer="709" w:gutter="0"/>
      <w:paperSrc w:first="15" w:other="15"/>
      <w:cols w:space="708"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E58"/>
    <w:multiLevelType w:val="hybridMultilevel"/>
    <w:tmpl w:val="62862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67326D"/>
    <w:multiLevelType w:val="hybridMultilevel"/>
    <w:tmpl w:val="D95E9236"/>
    <w:lvl w:ilvl="0" w:tplc="D7FED0B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5B018E"/>
    <w:multiLevelType w:val="hybridMultilevel"/>
    <w:tmpl w:val="92E83E3E"/>
    <w:lvl w:ilvl="0" w:tplc="53CAFB22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2B00DF"/>
    <w:multiLevelType w:val="hybridMultilevel"/>
    <w:tmpl w:val="45F8BED2"/>
    <w:lvl w:ilvl="0" w:tplc="EACC35F4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36705"/>
    <w:multiLevelType w:val="hybridMultilevel"/>
    <w:tmpl w:val="1D441C00"/>
    <w:lvl w:ilvl="0" w:tplc="C366D0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OyqAeUG0FsFks+QXLH/+Ulv9m4=" w:salt="QBG/3MvK4zps4T9ltdlkGA=="/>
  <w:defaultTabStop w:val="720"/>
  <w:drawingGridHorizontalSpacing w:val="171"/>
  <w:drawingGridVerticalSpacing w:val="233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FC"/>
    <w:rsid w:val="000366B0"/>
    <w:rsid w:val="00040E0D"/>
    <w:rsid w:val="00061A6E"/>
    <w:rsid w:val="000A6390"/>
    <w:rsid w:val="000C4BC3"/>
    <w:rsid w:val="000D298D"/>
    <w:rsid w:val="000F2655"/>
    <w:rsid w:val="00100175"/>
    <w:rsid w:val="00115058"/>
    <w:rsid w:val="001344AE"/>
    <w:rsid w:val="00145989"/>
    <w:rsid w:val="0016310A"/>
    <w:rsid w:val="00164101"/>
    <w:rsid w:val="00165092"/>
    <w:rsid w:val="0018677C"/>
    <w:rsid w:val="001B10EA"/>
    <w:rsid w:val="001B2C5B"/>
    <w:rsid w:val="001B6A4E"/>
    <w:rsid w:val="001D65B8"/>
    <w:rsid w:val="001E43D0"/>
    <w:rsid w:val="001E5301"/>
    <w:rsid w:val="00215868"/>
    <w:rsid w:val="00220C1C"/>
    <w:rsid w:val="0022105B"/>
    <w:rsid w:val="002265BA"/>
    <w:rsid w:val="00230AD3"/>
    <w:rsid w:val="00232EE5"/>
    <w:rsid w:val="002530AD"/>
    <w:rsid w:val="00264164"/>
    <w:rsid w:val="00270A8A"/>
    <w:rsid w:val="00276EA9"/>
    <w:rsid w:val="0028571F"/>
    <w:rsid w:val="00297EDF"/>
    <w:rsid w:val="002A657B"/>
    <w:rsid w:val="002A70AC"/>
    <w:rsid w:val="002B40E4"/>
    <w:rsid w:val="002C106A"/>
    <w:rsid w:val="002D2263"/>
    <w:rsid w:val="002E2827"/>
    <w:rsid w:val="002E54BB"/>
    <w:rsid w:val="002E792A"/>
    <w:rsid w:val="002F0F87"/>
    <w:rsid w:val="00300993"/>
    <w:rsid w:val="003159BE"/>
    <w:rsid w:val="0033294F"/>
    <w:rsid w:val="003422F8"/>
    <w:rsid w:val="00342DC2"/>
    <w:rsid w:val="0035305A"/>
    <w:rsid w:val="0035504D"/>
    <w:rsid w:val="00372C5D"/>
    <w:rsid w:val="0037605B"/>
    <w:rsid w:val="0037713D"/>
    <w:rsid w:val="00396187"/>
    <w:rsid w:val="003B2C87"/>
    <w:rsid w:val="003C4716"/>
    <w:rsid w:val="003D6D68"/>
    <w:rsid w:val="003F2F30"/>
    <w:rsid w:val="00402548"/>
    <w:rsid w:val="00405AD3"/>
    <w:rsid w:val="004163C7"/>
    <w:rsid w:val="0042235A"/>
    <w:rsid w:val="00444494"/>
    <w:rsid w:val="00476651"/>
    <w:rsid w:val="004940B7"/>
    <w:rsid w:val="0049724A"/>
    <w:rsid w:val="004A23EF"/>
    <w:rsid w:val="004C73F0"/>
    <w:rsid w:val="00505D49"/>
    <w:rsid w:val="005151A2"/>
    <w:rsid w:val="0052303F"/>
    <w:rsid w:val="0052431E"/>
    <w:rsid w:val="005578D6"/>
    <w:rsid w:val="00564464"/>
    <w:rsid w:val="005C201F"/>
    <w:rsid w:val="005C47A6"/>
    <w:rsid w:val="005E1BDB"/>
    <w:rsid w:val="005E53B2"/>
    <w:rsid w:val="0061024A"/>
    <w:rsid w:val="00614632"/>
    <w:rsid w:val="006411AD"/>
    <w:rsid w:val="00642536"/>
    <w:rsid w:val="00643CE8"/>
    <w:rsid w:val="00657669"/>
    <w:rsid w:val="00666FDA"/>
    <w:rsid w:val="00682E17"/>
    <w:rsid w:val="006E74D7"/>
    <w:rsid w:val="007062EE"/>
    <w:rsid w:val="00727AE0"/>
    <w:rsid w:val="007708D0"/>
    <w:rsid w:val="00772797"/>
    <w:rsid w:val="0077510B"/>
    <w:rsid w:val="00796F3D"/>
    <w:rsid w:val="007A53F2"/>
    <w:rsid w:val="007D13D4"/>
    <w:rsid w:val="007F4925"/>
    <w:rsid w:val="007F7970"/>
    <w:rsid w:val="00801469"/>
    <w:rsid w:val="00820D59"/>
    <w:rsid w:val="0082796E"/>
    <w:rsid w:val="008367D5"/>
    <w:rsid w:val="008529EB"/>
    <w:rsid w:val="008540EB"/>
    <w:rsid w:val="00874CF1"/>
    <w:rsid w:val="008A1372"/>
    <w:rsid w:val="008B1CA0"/>
    <w:rsid w:val="008C6978"/>
    <w:rsid w:val="00907B25"/>
    <w:rsid w:val="00907B32"/>
    <w:rsid w:val="0092652D"/>
    <w:rsid w:val="0093248E"/>
    <w:rsid w:val="009507FD"/>
    <w:rsid w:val="00973316"/>
    <w:rsid w:val="00986137"/>
    <w:rsid w:val="009A219E"/>
    <w:rsid w:val="009B072F"/>
    <w:rsid w:val="009B71BD"/>
    <w:rsid w:val="009C5E40"/>
    <w:rsid w:val="009E01A5"/>
    <w:rsid w:val="009E1F42"/>
    <w:rsid w:val="009E3EC3"/>
    <w:rsid w:val="009E4EB4"/>
    <w:rsid w:val="009F333F"/>
    <w:rsid w:val="00A205AD"/>
    <w:rsid w:val="00A22F8C"/>
    <w:rsid w:val="00A327D7"/>
    <w:rsid w:val="00A450C7"/>
    <w:rsid w:val="00AC2EB0"/>
    <w:rsid w:val="00AD2077"/>
    <w:rsid w:val="00AD37F8"/>
    <w:rsid w:val="00AF38B8"/>
    <w:rsid w:val="00B25544"/>
    <w:rsid w:val="00B52721"/>
    <w:rsid w:val="00B865FB"/>
    <w:rsid w:val="00B8701C"/>
    <w:rsid w:val="00B9175F"/>
    <w:rsid w:val="00B93369"/>
    <w:rsid w:val="00BD14E1"/>
    <w:rsid w:val="00BE6083"/>
    <w:rsid w:val="00BF3811"/>
    <w:rsid w:val="00BF6F90"/>
    <w:rsid w:val="00C13752"/>
    <w:rsid w:val="00C15F11"/>
    <w:rsid w:val="00C21027"/>
    <w:rsid w:val="00C272CA"/>
    <w:rsid w:val="00C3529A"/>
    <w:rsid w:val="00CE4A9B"/>
    <w:rsid w:val="00CE6988"/>
    <w:rsid w:val="00D33F43"/>
    <w:rsid w:val="00D37B58"/>
    <w:rsid w:val="00D4336A"/>
    <w:rsid w:val="00D47FD3"/>
    <w:rsid w:val="00D50680"/>
    <w:rsid w:val="00D603EF"/>
    <w:rsid w:val="00D73CBE"/>
    <w:rsid w:val="00D77970"/>
    <w:rsid w:val="00DA3A4E"/>
    <w:rsid w:val="00DD230A"/>
    <w:rsid w:val="00DE2CDC"/>
    <w:rsid w:val="00DF1715"/>
    <w:rsid w:val="00DF1CF5"/>
    <w:rsid w:val="00E132DD"/>
    <w:rsid w:val="00E423B7"/>
    <w:rsid w:val="00EB4C65"/>
    <w:rsid w:val="00ED7EBA"/>
    <w:rsid w:val="00EE0AFC"/>
    <w:rsid w:val="00EF3C48"/>
    <w:rsid w:val="00EF690D"/>
    <w:rsid w:val="00F45BD4"/>
    <w:rsid w:val="00F71D7F"/>
    <w:rsid w:val="00F90253"/>
    <w:rsid w:val="00F94CC0"/>
    <w:rsid w:val="00FA25D2"/>
    <w:rsid w:val="00FC1A60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0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3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22F8"/>
    <w:rPr>
      <w:color w:val="808080"/>
    </w:rPr>
  </w:style>
  <w:style w:type="character" w:customStyle="1" w:styleId="Style1">
    <w:name w:val="Style1"/>
    <w:basedOn w:val="DefaultParagraphFont"/>
    <w:uiPriority w:val="1"/>
    <w:rsid w:val="00372C5D"/>
    <w:rPr>
      <w:color w:val="FFFFFF" w:themeColor="background1"/>
    </w:rPr>
  </w:style>
  <w:style w:type="character" w:customStyle="1" w:styleId="Style2">
    <w:name w:val="Style2"/>
    <w:basedOn w:val="DefaultParagraphFont"/>
    <w:uiPriority w:val="1"/>
    <w:rsid w:val="00372C5D"/>
    <w:rPr>
      <w:color w:val="auto"/>
    </w:rPr>
  </w:style>
  <w:style w:type="character" w:customStyle="1" w:styleId="Style3">
    <w:name w:val="Style3"/>
    <w:basedOn w:val="DefaultParagraphFont"/>
    <w:uiPriority w:val="1"/>
    <w:rsid w:val="00C272CA"/>
    <w:rPr>
      <w:rFonts w:ascii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A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708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3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422F8"/>
    <w:rPr>
      <w:color w:val="808080"/>
    </w:rPr>
  </w:style>
  <w:style w:type="character" w:customStyle="1" w:styleId="Style1">
    <w:name w:val="Style1"/>
    <w:basedOn w:val="DefaultParagraphFont"/>
    <w:uiPriority w:val="1"/>
    <w:rsid w:val="00372C5D"/>
    <w:rPr>
      <w:color w:val="FFFFFF" w:themeColor="background1"/>
    </w:rPr>
  </w:style>
  <w:style w:type="character" w:customStyle="1" w:styleId="Style2">
    <w:name w:val="Style2"/>
    <w:basedOn w:val="DefaultParagraphFont"/>
    <w:uiPriority w:val="1"/>
    <w:rsid w:val="00372C5D"/>
    <w:rPr>
      <w:color w:val="auto"/>
    </w:rPr>
  </w:style>
  <w:style w:type="character" w:customStyle="1" w:styleId="Style3">
    <w:name w:val="Style3"/>
    <w:basedOn w:val="DefaultParagraphFont"/>
    <w:uiPriority w:val="1"/>
    <w:rsid w:val="00C272CA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AC93-7DFC-4CE2-9193-543C976A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Coastguard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shjudge</dc:creator>
  <cp:lastModifiedBy>Oates, Martyn</cp:lastModifiedBy>
  <cp:revision>2</cp:revision>
  <cp:lastPrinted>2012-03-14T15:54:00Z</cp:lastPrinted>
  <dcterms:created xsi:type="dcterms:W3CDTF">2017-12-18T14:41:00Z</dcterms:created>
  <dcterms:modified xsi:type="dcterms:W3CDTF">2017-12-18T14:41:00Z</dcterms:modified>
</cp:coreProperties>
</file>